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附件1：</w:t>
      </w:r>
    </w:p>
    <w:p>
      <w:pPr>
        <w:jc w:val="center"/>
        <w:rPr>
          <w:rFonts w:hint="eastAsia" w:ascii="仿宋_GB2312" w:hAnsi="仿宋_GB2312" w:eastAsia="仿宋_GB2312"/>
          <w:b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/>
          <w:b/>
          <w:bCs/>
          <w:sz w:val="36"/>
          <w:szCs w:val="36"/>
          <w:lang w:val="en-US" w:eastAsia="zh-CN"/>
        </w:rPr>
        <w:t>中电投（深圳）能源发展</w:t>
      </w:r>
      <w:r>
        <w:rPr>
          <w:rFonts w:hint="eastAsia" w:ascii="仿宋_GB2312" w:hAnsi="仿宋_GB2312" w:eastAsia="仿宋_GB2312"/>
          <w:b/>
          <w:bCs/>
          <w:sz w:val="36"/>
          <w:szCs w:val="36"/>
        </w:rPr>
        <w:t>有限公司招聘岗位</w:t>
      </w:r>
      <w:r>
        <w:rPr>
          <w:rFonts w:hint="eastAsia" w:ascii="仿宋_GB2312" w:hAnsi="仿宋_GB2312" w:eastAsia="仿宋_GB2312"/>
          <w:b/>
          <w:bCs/>
          <w:sz w:val="36"/>
          <w:szCs w:val="36"/>
          <w:lang w:val="en-US" w:eastAsia="zh-CN"/>
        </w:rPr>
        <w:t>职责及任职条件</w:t>
      </w:r>
    </w:p>
    <w:tbl>
      <w:tblPr>
        <w:tblStyle w:val="8"/>
        <w:tblpPr w:leftFromText="180" w:rightFromText="180" w:vertAnchor="text" w:horzAnchor="margin" w:tblpX="-352" w:tblpY="173"/>
        <w:tblOverlap w:val="never"/>
        <w:tblW w:w="147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947"/>
        <w:gridCol w:w="780"/>
        <w:gridCol w:w="5235"/>
        <w:gridCol w:w="5280"/>
        <w:gridCol w:w="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52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主要职责</w:t>
            </w:r>
          </w:p>
        </w:tc>
        <w:tc>
          <w:tcPr>
            <w:tcW w:w="528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val="en-US" w:eastAsia="zh-CN"/>
              </w:rPr>
              <w:t>任职条件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</w:trPr>
        <w:tc>
          <w:tcPr>
            <w:tcW w:w="1521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beforeLines="0" w:after="40" w:afterLines="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综合部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beforeLines="0" w:after="40" w:afterLine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党群工会团青管理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beforeLines="0" w:after="4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35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beforeLines="0" w:after="40" w:afterLines="0"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1.落实党和国家、上级党组织的方针政策、规章制度、指示精神；落实上级组织的指示和工作安排、工作会议精神，拟订公司党支部年度工作安排。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beforeLines="0" w:after="40" w:afterLines="0"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2.承办与党群相关的党支部会议、党支部中心组学习筹备、会议记录、纪要整理等工作，承办党建活动。.承办党建及相关工作总结的编写、上报工作。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beforeLines="0" w:after="40" w:afterLines="0"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3.承办党组织、党员统计，党费的收缴、使用及管理工作；承办党员统计、党费的收缴、使用及管理工作。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beforeLines="0" w:after="40" w:afterLines="0"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4.承办公司党群宣传工作；.承办内部文化建设活动。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beforeLines="0" w:after="40" w:afterLines="0"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落实集团公司工委、广东公司团工委的指示精神和工作安排，承担执行工作；承办团青组织建设及日常工作；承办先进优秀团员、优秀团干的评选、上报工作；承办团青主题教育活动、团青志愿服务等社会公益活动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beforeLines="0" w:after="40" w:afterLines="0"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6.承办公司劳动模范、先进集体和先进个人评选工作；承办员工关爱、慰问、健康体检等生活福利工作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beforeLines="0" w:after="40" w:afterLines="0"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完成上级领导交办的其他工作任务。</w:t>
            </w:r>
          </w:p>
        </w:tc>
        <w:tc>
          <w:tcPr>
            <w:tcW w:w="5280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beforeLines="0" w:after="40" w:afterLine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中共党员。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beforeLines="0" w:after="40" w:afterLine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大学本科及以上学历，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政工、文秘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及相近专业。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beforeLines="0" w:after="40" w:afterLine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熟悉党群工作基本流程；具备一定写作能力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熟悉企业文化建设、宣传、编辑知识；有一定的活动策划、组织协调能力；熟练掌握办公软件。具有良好的沟通能力、协调能力和职业道德操守，有很强的责任心、事业心强。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beforeLines="0" w:after="40" w:afterLine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.从事工作满3年及以上，其中党群工作管理或相近专业工作2年及以上；有基层单位或生产一线工作经历。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beforeLines="0" w:after="40" w:afterLine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具有中级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级职称及以上相关资格证书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优先考虑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beforeLines="0" w:after="4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6.35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岁以下，身体健康，心理素质良好。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特别优秀的可适当放宽条件录取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</w:trPr>
        <w:tc>
          <w:tcPr>
            <w:tcW w:w="1521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计划财务部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会计管理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523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1.正确进行会计核算和反映经营成果；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2.定期编制会计报表；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3.编制银行存款调节表；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4.公司开户银行和财务公司账户KEY的第二级复核；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5.做好会计档案管理和资产管理工作；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6.各项费用报销审核，工程款的复核对，原始凭证进行审核和监督；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7.公司融资资料准备和定期计算利息；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8.合同管理及各项台账维护更新；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9.公司税务申报资料准备及检查；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10.年终财务决算及工作报告；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11.各项审计资料准备；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12.检查出纳工作。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13.组织固定资产和低值易耗品盘点。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14.完成领导交办的其它工作。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8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1.大学本科及以上学历；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2.具有5年及以上财会相关工作经历，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中级会计师职称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注册会计师资格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优先；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3.敬业爱岗，工作责任心强；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4.35岁以下，身体健康，心理素质良好。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熟练使用财务及办公软件，具有较强的沟通协调能力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。</w:t>
            </w:r>
            <w:bookmarkStart w:id="0" w:name="_GoBack"/>
            <w:bookmarkEnd w:id="0"/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特别优秀的可适当放宽条件录取</w:t>
            </w:r>
          </w:p>
        </w:tc>
      </w:tr>
    </w:tbl>
    <w:p>
      <w:pPr>
        <w:rPr>
          <w:rFonts w:hint="eastAsia" w:asci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276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43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4C2"/>
    <w:rsid w:val="000241B5"/>
    <w:rsid w:val="0004676E"/>
    <w:rsid w:val="00065460"/>
    <w:rsid w:val="00072AA8"/>
    <w:rsid w:val="000974AE"/>
    <w:rsid w:val="00114E03"/>
    <w:rsid w:val="00133B4F"/>
    <w:rsid w:val="00134C26"/>
    <w:rsid w:val="00134C69"/>
    <w:rsid w:val="0013680A"/>
    <w:rsid w:val="00172A27"/>
    <w:rsid w:val="00176D26"/>
    <w:rsid w:val="00185D0F"/>
    <w:rsid w:val="001A7B16"/>
    <w:rsid w:val="001B155B"/>
    <w:rsid w:val="001C4B01"/>
    <w:rsid w:val="001F7611"/>
    <w:rsid w:val="00253BA6"/>
    <w:rsid w:val="00257AC3"/>
    <w:rsid w:val="002620E7"/>
    <w:rsid w:val="002721F9"/>
    <w:rsid w:val="00280CCF"/>
    <w:rsid w:val="002936FE"/>
    <w:rsid w:val="002A62EC"/>
    <w:rsid w:val="002B594F"/>
    <w:rsid w:val="002C5818"/>
    <w:rsid w:val="002C7DB5"/>
    <w:rsid w:val="003147BF"/>
    <w:rsid w:val="00317953"/>
    <w:rsid w:val="00325EAA"/>
    <w:rsid w:val="00331D43"/>
    <w:rsid w:val="003344D3"/>
    <w:rsid w:val="00334A41"/>
    <w:rsid w:val="00386998"/>
    <w:rsid w:val="0039539E"/>
    <w:rsid w:val="003A0DC7"/>
    <w:rsid w:val="003C4D48"/>
    <w:rsid w:val="003C5E31"/>
    <w:rsid w:val="003D1A6B"/>
    <w:rsid w:val="003D6295"/>
    <w:rsid w:val="003E7A16"/>
    <w:rsid w:val="004113CA"/>
    <w:rsid w:val="00424090"/>
    <w:rsid w:val="00433DAB"/>
    <w:rsid w:val="004349A4"/>
    <w:rsid w:val="00444E9A"/>
    <w:rsid w:val="00445B7E"/>
    <w:rsid w:val="0045760C"/>
    <w:rsid w:val="00485FEE"/>
    <w:rsid w:val="004B23A9"/>
    <w:rsid w:val="004B6A08"/>
    <w:rsid w:val="004B7558"/>
    <w:rsid w:val="004F08AE"/>
    <w:rsid w:val="004F2591"/>
    <w:rsid w:val="004F3A61"/>
    <w:rsid w:val="00512015"/>
    <w:rsid w:val="00517773"/>
    <w:rsid w:val="00517FD0"/>
    <w:rsid w:val="00520CEF"/>
    <w:rsid w:val="0052223B"/>
    <w:rsid w:val="00530066"/>
    <w:rsid w:val="0053521E"/>
    <w:rsid w:val="00550A62"/>
    <w:rsid w:val="00560A43"/>
    <w:rsid w:val="00567C97"/>
    <w:rsid w:val="005A4850"/>
    <w:rsid w:val="005A493F"/>
    <w:rsid w:val="005E01F5"/>
    <w:rsid w:val="005E2F4C"/>
    <w:rsid w:val="005E79D9"/>
    <w:rsid w:val="006067F1"/>
    <w:rsid w:val="00621969"/>
    <w:rsid w:val="00640268"/>
    <w:rsid w:val="00642C32"/>
    <w:rsid w:val="006525C2"/>
    <w:rsid w:val="00684FAB"/>
    <w:rsid w:val="00692B70"/>
    <w:rsid w:val="006A2CFC"/>
    <w:rsid w:val="006B356F"/>
    <w:rsid w:val="006D224A"/>
    <w:rsid w:val="006E0D96"/>
    <w:rsid w:val="006E310E"/>
    <w:rsid w:val="006E6F1B"/>
    <w:rsid w:val="006F5C93"/>
    <w:rsid w:val="006F725A"/>
    <w:rsid w:val="00711D0D"/>
    <w:rsid w:val="00723FE2"/>
    <w:rsid w:val="007329DE"/>
    <w:rsid w:val="00740079"/>
    <w:rsid w:val="00746570"/>
    <w:rsid w:val="00760A38"/>
    <w:rsid w:val="00765ADB"/>
    <w:rsid w:val="007763D2"/>
    <w:rsid w:val="00797843"/>
    <w:rsid w:val="007A05DA"/>
    <w:rsid w:val="007A3496"/>
    <w:rsid w:val="007C7CA6"/>
    <w:rsid w:val="007D7E3F"/>
    <w:rsid w:val="007F579C"/>
    <w:rsid w:val="008110AB"/>
    <w:rsid w:val="00823457"/>
    <w:rsid w:val="00824FF5"/>
    <w:rsid w:val="00841051"/>
    <w:rsid w:val="00857C06"/>
    <w:rsid w:val="00863C6B"/>
    <w:rsid w:val="00876C9A"/>
    <w:rsid w:val="00877A6F"/>
    <w:rsid w:val="00887543"/>
    <w:rsid w:val="008A66F5"/>
    <w:rsid w:val="008B03F2"/>
    <w:rsid w:val="008B260D"/>
    <w:rsid w:val="008B5A0B"/>
    <w:rsid w:val="008C22FF"/>
    <w:rsid w:val="008C7840"/>
    <w:rsid w:val="008E1210"/>
    <w:rsid w:val="008F5845"/>
    <w:rsid w:val="008F7964"/>
    <w:rsid w:val="009121D8"/>
    <w:rsid w:val="00913E88"/>
    <w:rsid w:val="0095139D"/>
    <w:rsid w:val="00951CBA"/>
    <w:rsid w:val="009548D5"/>
    <w:rsid w:val="00956F3E"/>
    <w:rsid w:val="00985F70"/>
    <w:rsid w:val="00995882"/>
    <w:rsid w:val="00A15EE7"/>
    <w:rsid w:val="00A265A9"/>
    <w:rsid w:val="00A4748C"/>
    <w:rsid w:val="00A64CF6"/>
    <w:rsid w:val="00A67F5A"/>
    <w:rsid w:val="00A951F1"/>
    <w:rsid w:val="00A95B7D"/>
    <w:rsid w:val="00A95E46"/>
    <w:rsid w:val="00A96CBF"/>
    <w:rsid w:val="00A97ACA"/>
    <w:rsid w:val="00AB6CE4"/>
    <w:rsid w:val="00B022C3"/>
    <w:rsid w:val="00B03989"/>
    <w:rsid w:val="00B1012C"/>
    <w:rsid w:val="00B12269"/>
    <w:rsid w:val="00B15B38"/>
    <w:rsid w:val="00B15BC8"/>
    <w:rsid w:val="00B27FAC"/>
    <w:rsid w:val="00B44E7F"/>
    <w:rsid w:val="00B4745E"/>
    <w:rsid w:val="00B5045E"/>
    <w:rsid w:val="00B77C87"/>
    <w:rsid w:val="00B80DF4"/>
    <w:rsid w:val="00BA31C8"/>
    <w:rsid w:val="00C40907"/>
    <w:rsid w:val="00C5349D"/>
    <w:rsid w:val="00C65501"/>
    <w:rsid w:val="00C7497D"/>
    <w:rsid w:val="00C75560"/>
    <w:rsid w:val="00CA031E"/>
    <w:rsid w:val="00CA2E08"/>
    <w:rsid w:val="00CB5692"/>
    <w:rsid w:val="00CC328B"/>
    <w:rsid w:val="00CC3EB3"/>
    <w:rsid w:val="00CE4DCA"/>
    <w:rsid w:val="00CE557D"/>
    <w:rsid w:val="00D00645"/>
    <w:rsid w:val="00D24D85"/>
    <w:rsid w:val="00D270C7"/>
    <w:rsid w:val="00D515CC"/>
    <w:rsid w:val="00D82A50"/>
    <w:rsid w:val="00DB7B42"/>
    <w:rsid w:val="00DD7AE0"/>
    <w:rsid w:val="00DE70F4"/>
    <w:rsid w:val="00DF74E8"/>
    <w:rsid w:val="00E307BA"/>
    <w:rsid w:val="00E40CC8"/>
    <w:rsid w:val="00EB2810"/>
    <w:rsid w:val="00EC3076"/>
    <w:rsid w:val="00ED52DB"/>
    <w:rsid w:val="00EE7EFB"/>
    <w:rsid w:val="00EF1969"/>
    <w:rsid w:val="00F03A02"/>
    <w:rsid w:val="00F57847"/>
    <w:rsid w:val="00F7375C"/>
    <w:rsid w:val="00F92F92"/>
    <w:rsid w:val="00F96C39"/>
    <w:rsid w:val="00FA776A"/>
    <w:rsid w:val="00FD398F"/>
    <w:rsid w:val="00FE5861"/>
    <w:rsid w:val="00FE5DE8"/>
    <w:rsid w:val="04421CB4"/>
    <w:rsid w:val="048A5369"/>
    <w:rsid w:val="0A4924CA"/>
    <w:rsid w:val="0AE35FF2"/>
    <w:rsid w:val="0B03653F"/>
    <w:rsid w:val="0C1770B5"/>
    <w:rsid w:val="0C291984"/>
    <w:rsid w:val="0C8D082C"/>
    <w:rsid w:val="0CDB20DE"/>
    <w:rsid w:val="108B7DDC"/>
    <w:rsid w:val="10D673F4"/>
    <w:rsid w:val="12E84A2D"/>
    <w:rsid w:val="133F2EC5"/>
    <w:rsid w:val="138C6B14"/>
    <w:rsid w:val="146C3894"/>
    <w:rsid w:val="14AD74D9"/>
    <w:rsid w:val="15334D90"/>
    <w:rsid w:val="15E03B89"/>
    <w:rsid w:val="16524875"/>
    <w:rsid w:val="17A36768"/>
    <w:rsid w:val="190544DF"/>
    <w:rsid w:val="1A726339"/>
    <w:rsid w:val="1B682869"/>
    <w:rsid w:val="1C2C2F68"/>
    <w:rsid w:val="1DAE646E"/>
    <w:rsid w:val="1E403C2F"/>
    <w:rsid w:val="22A824A6"/>
    <w:rsid w:val="23397829"/>
    <w:rsid w:val="2573268E"/>
    <w:rsid w:val="25824907"/>
    <w:rsid w:val="2692390A"/>
    <w:rsid w:val="28340675"/>
    <w:rsid w:val="28591B1B"/>
    <w:rsid w:val="287C0393"/>
    <w:rsid w:val="2AE34F9F"/>
    <w:rsid w:val="2B011D7D"/>
    <w:rsid w:val="2BF82B2E"/>
    <w:rsid w:val="2C1875CC"/>
    <w:rsid w:val="2CFA1850"/>
    <w:rsid w:val="2D6964D0"/>
    <w:rsid w:val="2F7609C6"/>
    <w:rsid w:val="2FD1187C"/>
    <w:rsid w:val="2FDA3822"/>
    <w:rsid w:val="30344A8F"/>
    <w:rsid w:val="305973E0"/>
    <w:rsid w:val="31032D60"/>
    <w:rsid w:val="31366B0E"/>
    <w:rsid w:val="31F56F63"/>
    <w:rsid w:val="323C5A0F"/>
    <w:rsid w:val="32B74285"/>
    <w:rsid w:val="344E64B9"/>
    <w:rsid w:val="355C04E4"/>
    <w:rsid w:val="3627306B"/>
    <w:rsid w:val="3A2440C2"/>
    <w:rsid w:val="3C873203"/>
    <w:rsid w:val="3E3A1BB2"/>
    <w:rsid w:val="3F49529D"/>
    <w:rsid w:val="411338BB"/>
    <w:rsid w:val="426C0A69"/>
    <w:rsid w:val="42EE27CC"/>
    <w:rsid w:val="455D092F"/>
    <w:rsid w:val="455D141E"/>
    <w:rsid w:val="470F38AF"/>
    <w:rsid w:val="481B4407"/>
    <w:rsid w:val="4983772F"/>
    <w:rsid w:val="4A6A192B"/>
    <w:rsid w:val="4E55393A"/>
    <w:rsid w:val="510D7FCE"/>
    <w:rsid w:val="52126DF2"/>
    <w:rsid w:val="52CE7A51"/>
    <w:rsid w:val="537F3313"/>
    <w:rsid w:val="546726C1"/>
    <w:rsid w:val="547A4830"/>
    <w:rsid w:val="54E66540"/>
    <w:rsid w:val="55046082"/>
    <w:rsid w:val="552D2425"/>
    <w:rsid w:val="55451EB8"/>
    <w:rsid w:val="56143739"/>
    <w:rsid w:val="58AE74CE"/>
    <w:rsid w:val="58DB1ACC"/>
    <w:rsid w:val="59401380"/>
    <w:rsid w:val="59D2779C"/>
    <w:rsid w:val="5AAE4B8F"/>
    <w:rsid w:val="5ADF399D"/>
    <w:rsid w:val="5B724986"/>
    <w:rsid w:val="5D2973EC"/>
    <w:rsid w:val="5D940382"/>
    <w:rsid w:val="604027C9"/>
    <w:rsid w:val="60984D3A"/>
    <w:rsid w:val="60B80BEF"/>
    <w:rsid w:val="630615D0"/>
    <w:rsid w:val="652175FC"/>
    <w:rsid w:val="66A83638"/>
    <w:rsid w:val="681649EA"/>
    <w:rsid w:val="699A281A"/>
    <w:rsid w:val="6D987F97"/>
    <w:rsid w:val="6E1E1851"/>
    <w:rsid w:val="70646EA4"/>
    <w:rsid w:val="70B703B0"/>
    <w:rsid w:val="735F2595"/>
    <w:rsid w:val="73681745"/>
    <w:rsid w:val="7429743B"/>
    <w:rsid w:val="747139F8"/>
    <w:rsid w:val="77511FB6"/>
    <w:rsid w:val="77B77647"/>
    <w:rsid w:val="7A53134B"/>
    <w:rsid w:val="7A545E6D"/>
    <w:rsid w:val="7A9C7C1E"/>
    <w:rsid w:val="7BC55E84"/>
    <w:rsid w:val="7D1F2556"/>
    <w:rsid w:val="7D291C2B"/>
    <w:rsid w:val="7DE175BC"/>
    <w:rsid w:val="7F0F559F"/>
    <w:rsid w:val="7F7E10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Plain Text"/>
    <w:basedOn w:val="1"/>
    <w:link w:val="19"/>
    <w:qFormat/>
    <w:uiPriority w:val="99"/>
    <w:rPr>
      <w:rFonts w:ascii="宋体" w:hAnsi="Courier New" w:eastAsia="仿宋_GB2312" w:cs="宋体"/>
      <w:sz w:val="32"/>
      <w:szCs w:val="32"/>
    </w:rPr>
  </w:style>
  <w:style w:type="paragraph" w:styleId="4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99"/>
    <w:rPr>
      <w:b/>
      <w:bCs/>
    </w:rPr>
  </w:style>
  <w:style w:type="character" w:styleId="12">
    <w:name w:val="page number"/>
    <w:basedOn w:val="10"/>
    <w:qFormat/>
    <w:uiPriority w:val="99"/>
  </w:style>
  <w:style w:type="character" w:styleId="13">
    <w:name w:val="Hyperlink"/>
    <w:basedOn w:val="10"/>
    <w:qFormat/>
    <w:uiPriority w:val="99"/>
    <w:rPr>
      <w:color w:val="333333"/>
      <w:sz w:val="18"/>
      <w:szCs w:val="18"/>
      <w:u w:val="none"/>
    </w:rPr>
  </w:style>
  <w:style w:type="character" w:customStyle="1" w:styleId="14">
    <w:name w:val="apple-converted-space"/>
    <w:basedOn w:val="10"/>
    <w:qFormat/>
    <w:uiPriority w:val="0"/>
  </w:style>
  <w:style w:type="character" w:customStyle="1" w:styleId="15">
    <w:name w:val="页眉 Char"/>
    <w:basedOn w:val="10"/>
    <w:link w:val="6"/>
    <w:qFormat/>
    <w:locked/>
    <w:uiPriority w:val="99"/>
    <w:rPr>
      <w:kern w:val="2"/>
      <w:sz w:val="18"/>
      <w:szCs w:val="18"/>
    </w:rPr>
  </w:style>
  <w:style w:type="character" w:customStyle="1" w:styleId="16">
    <w:name w:val="Header Char1"/>
    <w:basedOn w:val="10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semiHidden/>
    <w:qFormat/>
    <w:locked/>
    <w:uiPriority w:val="99"/>
    <w:rPr>
      <w:sz w:val="18"/>
      <w:szCs w:val="18"/>
    </w:rPr>
  </w:style>
  <w:style w:type="character" w:customStyle="1" w:styleId="18">
    <w:name w:val="批注框文本 Char"/>
    <w:basedOn w:val="10"/>
    <w:link w:val="4"/>
    <w:semiHidden/>
    <w:qFormat/>
    <w:locked/>
    <w:uiPriority w:val="99"/>
    <w:rPr>
      <w:sz w:val="2"/>
      <w:szCs w:val="2"/>
    </w:rPr>
  </w:style>
  <w:style w:type="character" w:customStyle="1" w:styleId="19">
    <w:name w:val="纯文本 Char"/>
    <w:basedOn w:val="10"/>
    <w:link w:val="3"/>
    <w:semiHidden/>
    <w:qFormat/>
    <w:locked/>
    <w:uiPriority w:val="99"/>
    <w:rPr>
      <w:rFonts w:ascii="宋体" w:hAnsi="Courier New" w:cs="宋体"/>
      <w:sz w:val="21"/>
      <w:szCs w:val="21"/>
    </w:rPr>
  </w:style>
  <w:style w:type="paragraph" w:customStyle="1" w:styleId="20">
    <w:name w:val="p0"/>
    <w:basedOn w:val="1"/>
    <w:qFormat/>
    <w:uiPriority w:val="0"/>
    <w:pPr>
      <w:widowControl/>
    </w:pPr>
    <w:rPr>
      <w:kern w:val="0"/>
    </w:rPr>
  </w:style>
  <w:style w:type="paragraph" w:customStyle="1" w:styleId="21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1052</Words>
  <Characters>6002</Characters>
  <Lines>50</Lines>
  <Paragraphs>14</Paragraphs>
  <TotalTime>8</TotalTime>
  <ScaleCrop>false</ScaleCrop>
  <LinksUpToDate>false</LinksUpToDate>
  <CharactersWithSpaces>7040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2016-06-13T08:05:00Z</dcterms:created>
  <dc:creator>微软用户</dc:creator>
  <cp:lastModifiedBy>xiao2266</cp:lastModifiedBy>
  <cp:lastPrinted>2020-02-21T10:04:00Z</cp:lastPrinted>
  <dcterms:modified xsi:type="dcterms:W3CDTF">2020-09-28T08:59:33Z</dcterms:modified>
  <dc:title>中电投河北电力有限公司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