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after="0"/>
      </w:pPr>
      <w:bookmarkStart w:id="0" w:name="_Toc11594398"/>
      <w:r>
        <w:rPr>
          <w:rFonts w:hint="eastAsia"/>
        </w:rPr>
        <w:t>岗位说明书</w:t>
      </w:r>
      <w:bookmarkEnd w:id="0"/>
    </w:p>
    <w:tbl>
      <w:tblPr>
        <w:tblStyle w:val="6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7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776" w:type="dxa"/>
            <w:gridSpan w:val="2"/>
            <w:shd w:val="clear" w:color="auto" w:fill="D9D9D9"/>
          </w:tcPr>
          <w:p>
            <w:pPr>
              <w:pStyle w:val="15"/>
              <w:ind w:firstLine="0"/>
            </w:pPr>
            <w:r>
              <w:rPr>
                <w:rFonts w:hint="eastAsia"/>
              </w:rPr>
              <w:t>岗位信息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pStyle w:val="22"/>
              <w:ind w:firstLine="0" w:firstLineChars="0"/>
            </w:pPr>
            <w:r>
              <w:t>职位名称</w:t>
            </w:r>
          </w:p>
        </w:tc>
        <w:tc>
          <w:tcPr>
            <w:tcW w:w="7796" w:type="dxa"/>
            <w:shd w:val="clear" w:color="auto" w:fill="auto"/>
            <w:vAlign w:val="center"/>
          </w:tcPr>
          <w:p>
            <w:pPr>
              <w:pStyle w:val="22"/>
              <w:ind w:firstLine="0" w:firstLineChars="0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高级业务经理（综合智慧能源）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pStyle w:val="22"/>
              <w:ind w:firstLine="0" w:firstLineChars="0"/>
            </w:pPr>
            <w:r>
              <w:rPr>
                <w:rFonts w:hint="eastAsia"/>
              </w:rPr>
              <w:t>岗位性质</w:t>
            </w:r>
          </w:p>
        </w:tc>
        <w:tc>
          <w:tcPr>
            <w:tcW w:w="7796" w:type="dxa"/>
            <w:shd w:val="clear" w:color="auto" w:fill="auto"/>
            <w:vAlign w:val="center"/>
          </w:tcPr>
          <w:p>
            <w:pPr>
              <w:pStyle w:val="22"/>
              <w:ind w:firstLine="0" w:firstLineChars="0"/>
            </w:pPr>
            <w:r>
              <w:rPr>
                <w:rFonts w:hint="eastAsia"/>
              </w:rPr>
              <w:t>市场化人员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>
            <w:pPr>
              <w:pStyle w:val="22"/>
              <w:ind w:firstLine="0" w:firstLineChars="0"/>
            </w:pPr>
            <w:r>
              <w:rPr>
                <w:rFonts w:hint="eastAsia"/>
              </w:rPr>
              <w:t>直接上级</w:t>
            </w:r>
          </w:p>
        </w:tc>
        <w:tc>
          <w:tcPr>
            <w:tcW w:w="7796" w:type="dxa"/>
            <w:shd w:val="clear" w:color="auto" w:fill="auto"/>
            <w:vAlign w:val="center"/>
          </w:tcPr>
          <w:p>
            <w:pPr>
              <w:pStyle w:val="22"/>
              <w:ind w:firstLine="0" w:firstLineChars="0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</w:rPr>
              <w:t>总经理</w:t>
            </w:r>
            <w:r>
              <w:rPr>
                <w:rFonts w:hint="eastAsia"/>
                <w:lang w:val="en-US" w:eastAsia="zh-CN"/>
              </w:rPr>
              <w:t>或副总经理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776" w:type="dxa"/>
            <w:gridSpan w:val="2"/>
            <w:shd w:val="clear" w:color="auto" w:fill="D9D9D9"/>
          </w:tcPr>
          <w:p>
            <w:pPr>
              <w:pStyle w:val="15"/>
              <w:ind w:firstLine="0"/>
            </w:pPr>
            <w:r>
              <w:rPr>
                <w:rFonts w:hint="eastAsia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776" w:type="dxa"/>
            <w:gridSpan w:val="2"/>
            <w:shd w:val="clear" w:color="auto" w:fill="auto"/>
            <w:vAlign w:val="center"/>
          </w:tcPr>
          <w:p>
            <w:pPr>
              <w:ind w:firstLine="640" w:firstLineChars="200"/>
              <w:jc w:val="left"/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  <w:t>1.负责公司分布式能源、区域供能、园区多能互补、增量配电网、微电网、微能源网、合同能源管理、企业智慧用能等综合智慧能源项目开发实施；</w:t>
            </w:r>
          </w:p>
          <w:p>
            <w:pPr>
              <w:ind w:firstLine="640" w:firstLineChars="200"/>
              <w:jc w:val="left"/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  <w:t>2.负责掌握市场及行业动态，研判目标区域和细分市场，出具市场分析报告；</w:t>
            </w:r>
          </w:p>
          <w:p>
            <w:pPr>
              <w:ind w:firstLine="640" w:firstLineChars="200"/>
              <w:jc w:val="left"/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  <w:t>3.负责组织编制综合智慧能源项目开发方案，经公司决策后，组织方案实施；</w:t>
            </w:r>
          </w:p>
          <w:p>
            <w:pPr>
              <w:ind w:firstLine="640" w:firstLineChars="200"/>
              <w:jc w:val="left"/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  <w:t>4.负责总结综合智慧能源用能场景，形成可复制开发模式及商业推广模式；</w:t>
            </w:r>
            <w:bookmarkStart w:id="1" w:name="_GoBack"/>
            <w:bookmarkEnd w:id="1"/>
          </w:p>
          <w:p>
            <w:pPr>
              <w:ind w:firstLine="640" w:firstLineChars="200"/>
              <w:jc w:val="left"/>
              <w:rPr>
                <w:rFonts w:hint="default" w:ascii="仿宋_GB2312" w:eastAsia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  <w:t>5.领导安排的其它工作。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776" w:type="dxa"/>
            <w:gridSpan w:val="2"/>
            <w:shd w:val="clear" w:color="auto" w:fill="D9D9D9"/>
            <w:vAlign w:val="center"/>
          </w:tcPr>
          <w:p>
            <w:pPr>
              <w:pStyle w:val="15"/>
              <w:ind w:firstLine="0"/>
            </w:pPr>
            <w:r>
              <w:rPr>
                <w:rFonts w:hint="eastAsia"/>
              </w:rPr>
              <w:t>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776" w:type="dxa"/>
            <w:gridSpan w:val="2"/>
            <w:shd w:val="clear" w:color="auto" w:fill="auto"/>
            <w:vAlign w:val="center"/>
          </w:tcPr>
          <w:p>
            <w:pPr>
              <w:pStyle w:val="20"/>
              <w:numPr>
                <w:ilvl w:val="0"/>
                <w:numId w:val="5"/>
              </w:numPr>
              <w:tabs>
                <w:tab w:val="clear" w:pos="1120"/>
              </w:tabs>
            </w:pPr>
            <w:r>
              <w:rPr>
                <w:rFonts w:hint="eastAsia"/>
              </w:rPr>
              <w:t>必要条件：</w:t>
            </w:r>
          </w:p>
          <w:p>
            <w:pPr>
              <w:pStyle w:val="24"/>
              <w:numPr>
                <w:ilvl w:val="0"/>
                <w:numId w:val="6"/>
              </w:numPr>
              <w:rPr>
                <w:b w:val="0"/>
                <w:bCs/>
                <w:highlight w:val="none"/>
              </w:rPr>
            </w:pPr>
            <w:r>
              <w:rPr>
                <w:rFonts w:hint="eastAsia"/>
                <w:b w:val="0"/>
                <w:bCs/>
              </w:rPr>
              <w:t>大学本科毕业累计工龄满</w:t>
            </w:r>
            <w:r>
              <w:rPr>
                <w:rFonts w:hint="eastAsia"/>
                <w:b w:val="0"/>
                <w:bCs/>
                <w:lang w:val="en-US" w:eastAsia="zh-CN"/>
              </w:rPr>
              <w:t>8</w:t>
            </w:r>
            <w:r>
              <w:rPr>
                <w:rFonts w:hint="eastAsia"/>
                <w:b w:val="0"/>
                <w:bCs/>
              </w:rPr>
              <w:t>年、硕士研究生毕业或取得硕士学位累计工龄满</w:t>
            </w:r>
            <w:r>
              <w:rPr>
                <w:rFonts w:hint="eastAsia"/>
                <w:b w:val="0"/>
                <w:bCs/>
                <w:lang w:val="en-US" w:eastAsia="zh-CN"/>
              </w:rPr>
              <w:t>6</w:t>
            </w:r>
            <w:r>
              <w:rPr>
                <w:rFonts w:hint="eastAsia"/>
                <w:b w:val="0"/>
                <w:bCs/>
              </w:rPr>
              <w:t>年、博士研究生毕业累计工龄满</w:t>
            </w:r>
            <w:r>
              <w:rPr>
                <w:rFonts w:hint="eastAsia"/>
                <w:b w:val="0"/>
                <w:bCs/>
                <w:lang w:val="en-US" w:eastAsia="zh-CN"/>
              </w:rPr>
              <w:t>4</w:t>
            </w:r>
            <w:r>
              <w:rPr>
                <w:rFonts w:hint="eastAsia"/>
                <w:b w:val="0"/>
                <w:bCs/>
              </w:rPr>
              <w:t>年。</w:t>
            </w:r>
            <w:r>
              <w:rPr>
                <w:rFonts w:hint="eastAsia"/>
                <w:b w:val="0"/>
                <w:bCs/>
                <w:highlight w:val="none"/>
                <w:lang w:val="en-US" w:eastAsia="zh-CN"/>
              </w:rPr>
              <w:t>理工科专业，国内外知名高校电力系统、电气工程、电力电子、能源与动力、自动化、新能源及相关专业背景</w:t>
            </w:r>
            <w:r>
              <w:rPr>
                <w:rFonts w:hint="eastAsia"/>
                <w:b w:val="0"/>
                <w:bCs/>
                <w:highlight w:val="none"/>
              </w:rPr>
              <w:t>；</w:t>
            </w:r>
          </w:p>
          <w:p>
            <w:pPr>
              <w:pStyle w:val="24"/>
              <w:numPr>
                <w:ilvl w:val="0"/>
                <w:numId w:val="6"/>
              </w:numPr>
              <w:rPr>
                <w:b w:val="0"/>
                <w:bCs/>
                <w:highlight w:val="none"/>
              </w:rPr>
            </w:pPr>
            <w:r>
              <w:rPr>
                <w:rFonts w:hint="eastAsia"/>
                <w:b w:val="0"/>
                <w:bCs/>
                <w:highlight w:val="none"/>
                <w:lang w:val="en-US" w:eastAsia="zh-CN"/>
              </w:rPr>
              <w:t>具有电力、能源相关投资开发工作经历者优先</w:t>
            </w:r>
            <w:r>
              <w:rPr>
                <w:rFonts w:hint="eastAsia"/>
                <w:b w:val="0"/>
                <w:bCs/>
                <w:highlight w:val="none"/>
                <w:lang w:eastAsia="zh-CN"/>
              </w:rPr>
              <w:t>；</w:t>
            </w:r>
          </w:p>
          <w:p>
            <w:pPr>
              <w:pStyle w:val="24"/>
              <w:numPr>
                <w:ilvl w:val="0"/>
                <w:numId w:val="6"/>
              </w:numPr>
              <w:rPr>
                <w:b w:val="0"/>
                <w:bCs/>
                <w:highlight w:val="none"/>
              </w:rPr>
            </w:pPr>
            <w:r>
              <w:rPr>
                <w:rFonts w:hint="eastAsia"/>
                <w:b w:val="0"/>
                <w:bCs/>
                <w:highlight w:val="none"/>
              </w:rPr>
              <w:t>相当于基金公司本部</w:t>
            </w:r>
            <w:r>
              <w:rPr>
                <w:rFonts w:hint="eastAsia"/>
                <w:b w:val="0"/>
                <w:bCs/>
                <w:highlight w:val="none"/>
                <w:lang w:val="en-US" w:eastAsia="zh-CN"/>
              </w:rPr>
              <w:t>高级</w:t>
            </w:r>
            <w:r>
              <w:rPr>
                <w:rFonts w:hint="eastAsia"/>
                <w:b w:val="0"/>
                <w:bCs/>
                <w:highlight w:val="none"/>
              </w:rPr>
              <w:t>主管、所属控股企业</w:t>
            </w:r>
            <w:r>
              <w:rPr>
                <w:rFonts w:hint="eastAsia"/>
                <w:b w:val="0"/>
                <w:bCs/>
                <w:highlight w:val="none"/>
                <w:lang w:val="en-US" w:eastAsia="zh-CN"/>
              </w:rPr>
              <w:t>高级</w:t>
            </w:r>
            <w:r>
              <w:rPr>
                <w:rFonts w:hint="eastAsia"/>
                <w:b w:val="0"/>
                <w:bCs/>
                <w:highlight w:val="none"/>
              </w:rPr>
              <w:t>经理及以上职务</w:t>
            </w:r>
            <w:r>
              <w:rPr>
                <w:rFonts w:hint="eastAsia"/>
                <w:b w:val="0"/>
                <w:bCs/>
                <w:highlight w:val="none"/>
                <w:lang w:eastAsia="zh-CN"/>
              </w:rPr>
              <w:t>，</w:t>
            </w:r>
            <w:r>
              <w:rPr>
                <w:rFonts w:hint="eastAsia"/>
                <w:b w:val="0"/>
                <w:bCs/>
                <w:highlight w:val="none"/>
                <w:lang w:val="en-US" w:eastAsia="zh-CN"/>
              </w:rPr>
              <w:t>或在下一级岗位工作3年以上</w:t>
            </w:r>
            <w:r>
              <w:rPr>
                <w:rFonts w:hint="eastAsia"/>
                <w:b w:val="0"/>
                <w:bCs/>
                <w:highlight w:val="none"/>
                <w:lang w:eastAsia="zh-CN"/>
              </w:rPr>
              <w:t>；</w:t>
            </w:r>
          </w:p>
          <w:p>
            <w:pPr>
              <w:pStyle w:val="24"/>
              <w:numPr>
                <w:ilvl w:val="0"/>
                <w:numId w:val="6"/>
              </w:numPr>
              <w:rPr>
                <w:b w:val="0"/>
                <w:bCs/>
                <w:highlight w:val="none"/>
              </w:rPr>
            </w:pPr>
            <w:r>
              <w:rPr>
                <w:rFonts w:hint="eastAsia"/>
                <w:b w:val="0"/>
                <w:bCs/>
                <w:highlight w:val="none"/>
              </w:rPr>
              <w:t>具备履职所需的专业知识、技能、从业经验，确保履职所需的时间和精力</w:t>
            </w:r>
            <w:r>
              <w:rPr>
                <w:rFonts w:hint="eastAsia"/>
                <w:b w:val="0"/>
                <w:bCs/>
                <w:highlight w:val="none"/>
                <w:lang w:eastAsia="zh-CN"/>
              </w:rPr>
              <w:t>；</w:t>
            </w:r>
          </w:p>
          <w:p>
            <w:pPr>
              <w:pStyle w:val="24"/>
              <w:numPr>
                <w:ilvl w:val="0"/>
                <w:numId w:val="6"/>
              </w:numPr>
              <w:rPr>
                <w:b w:val="0"/>
                <w:bCs/>
                <w:highlight w:val="none"/>
              </w:rPr>
            </w:pPr>
            <w:r>
              <w:rPr>
                <w:rFonts w:hint="eastAsia"/>
                <w:b w:val="0"/>
                <w:bCs/>
                <w:highlight w:val="none"/>
              </w:rPr>
              <w:t>具有良好的职业道德、操守、品行和声誉，熟悉并遵守法律、行政法规和规章</w:t>
            </w:r>
            <w:r>
              <w:rPr>
                <w:rFonts w:hint="eastAsia"/>
                <w:b w:val="0"/>
                <w:bCs/>
                <w:highlight w:val="none"/>
                <w:lang w:eastAsia="zh-CN"/>
              </w:rPr>
              <w:t>；</w:t>
            </w:r>
          </w:p>
          <w:p>
            <w:pPr>
              <w:pStyle w:val="24"/>
              <w:numPr>
                <w:ilvl w:val="0"/>
                <w:numId w:val="6"/>
              </w:numPr>
              <w:rPr>
                <w:b w:val="0"/>
                <w:bCs/>
                <w:highlight w:val="none"/>
              </w:rPr>
            </w:pPr>
            <w:r>
              <w:rPr>
                <w:rFonts w:hint="eastAsia"/>
                <w:b w:val="0"/>
                <w:bCs/>
                <w:highlight w:val="none"/>
              </w:rPr>
              <w:t>身体健康，无重大疾病</w:t>
            </w:r>
            <w:r>
              <w:rPr>
                <w:rFonts w:hint="eastAsia"/>
                <w:b w:val="0"/>
                <w:bCs/>
                <w:highlight w:val="none"/>
                <w:lang w:eastAsia="zh-CN"/>
              </w:rPr>
              <w:t>；</w:t>
            </w:r>
          </w:p>
          <w:p>
            <w:pPr>
              <w:pStyle w:val="24"/>
              <w:numPr>
                <w:ilvl w:val="0"/>
                <w:numId w:val="6"/>
              </w:numPr>
              <w:rPr>
                <w:rFonts w:hint="eastAsia"/>
                <w:b w:val="0"/>
                <w:bCs/>
                <w:highlight w:val="none"/>
              </w:rPr>
            </w:pPr>
            <w:r>
              <w:rPr>
                <w:rFonts w:hint="eastAsia"/>
                <w:b w:val="0"/>
                <w:bCs/>
                <w:highlight w:val="none"/>
              </w:rPr>
              <w:t>中共党员</w:t>
            </w:r>
            <w:r>
              <w:rPr>
                <w:rFonts w:hint="eastAsia"/>
                <w:b w:val="0"/>
                <w:bCs/>
                <w:highlight w:val="none"/>
                <w:lang w:val="en-US" w:eastAsia="zh-CN"/>
              </w:rPr>
              <w:t>优先</w:t>
            </w:r>
            <w:r>
              <w:rPr>
                <w:rFonts w:hint="eastAsia"/>
                <w:b w:val="0"/>
                <w:bCs/>
                <w:highlight w:val="none"/>
              </w:rPr>
              <w:t>。</w:t>
            </w:r>
          </w:p>
          <w:p>
            <w:pPr>
              <w:pStyle w:val="20"/>
              <w:tabs>
                <w:tab w:val="clear" w:pos="1120"/>
              </w:tabs>
              <w:ind w:firstLine="641"/>
            </w:pPr>
            <w:r>
              <w:rPr>
                <w:rFonts w:hint="eastAsia"/>
              </w:rPr>
              <w:t>否定条件：</w:t>
            </w:r>
          </w:p>
          <w:p>
            <w:pPr>
              <w:pStyle w:val="24"/>
              <w:numPr>
                <w:ilvl w:val="0"/>
                <w:numId w:val="7"/>
              </w:numPr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曾被司法机关或原单位纪检、监察部门认定违法违纪的；</w:t>
            </w:r>
          </w:p>
          <w:p>
            <w:pPr>
              <w:pStyle w:val="24"/>
              <w:numPr>
                <w:ilvl w:val="0"/>
                <w:numId w:val="7"/>
              </w:numPr>
              <w:rPr>
                <w:rFonts w:hint="eastAsia"/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</w:rPr>
              <w:t>配偶</w:t>
            </w:r>
            <w:r>
              <w:rPr>
                <w:rFonts w:hint="eastAsia"/>
                <w:b w:val="0"/>
                <w:bCs/>
                <w:lang w:val="en-US" w:eastAsia="zh-CN"/>
              </w:rPr>
              <w:t>已</w:t>
            </w:r>
            <w:r>
              <w:rPr>
                <w:rFonts w:hint="eastAsia"/>
                <w:b w:val="0"/>
                <w:bCs/>
              </w:rPr>
              <w:t>移居国（境）外</w:t>
            </w:r>
            <w:r>
              <w:rPr>
                <w:rFonts w:hint="eastAsia"/>
                <w:b w:val="0"/>
                <w:bCs/>
                <w:lang w:eastAsia="zh-CN"/>
              </w:rPr>
              <w:t>，</w:t>
            </w:r>
            <w:r>
              <w:rPr>
                <w:rFonts w:hint="eastAsia"/>
                <w:b w:val="0"/>
                <w:bCs/>
                <w:lang w:val="en-US" w:eastAsia="zh-CN"/>
              </w:rPr>
              <w:t>或者</w:t>
            </w:r>
            <w:r>
              <w:rPr>
                <w:rFonts w:hint="eastAsia"/>
                <w:b w:val="0"/>
                <w:bCs/>
              </w:rPr>
              <w:t>没有配偶</w:t>
            </w:r>
            <w:r>
              <w:rPr>
                <w:rFonts w:hint="eastAsia"/>
                <w:b w:val="0"/>
                <w:bCs/>
                <w:lang w:val="en-US" w:eastAsia="zh-CN"/>
              </w:rPr>
              <w:t>但</w:t>
            </w:r>
            <w:r>
              <w:rPr>
                <w:rFonts w:hint="eastAsia"/>
                <w:b w:val="0"/>
                <w:bCs/>
              </w:rPr>
              <w:t>子女均</w:t>
            </w:r>
            <w:r>
              <w:rPr>
                <w:rFonts w:hint="eastAsia"/>
                <w:b w:val="0"/>
                <w:bCs/>
                <w:lang w:val="en-US" w:eastAsia="zh-CN"/>
              </w:rPr>
              <w:t>已</w:t>
            </w:r>
            <w:r>
              <w:rPr>
                <w:rFonts w:hint="eastAsia"/>
                <w:b w:val="0"/>
                <w:bCs/>
              </w:rPr>
              <w:t>移居国（境）外</w:t>
            </w:r>
            <w:r>
              <w:rPr>
                <w:rFonts w:hint="eastAsia"/>
                <w:b w:val="0"/>
                <w:bCs/>
                <w:lang w:val="en-US" w:eastAsia="zh-CN"/>
              </w:rPr>
              <w:t>的</w:t>
            </w:r>
            <w:r>
              <w:rPr>
                <w:rFonts w:hint="eastAsia"/>
                <w:b w:val="0"/>
                <w:bCs/>
                <w:lang w:eastAsia="zh-CN"/>
              </w:rPr>
              <w:t>；</w:t>
            </w:r>
          </w:p>
          <w:p>
            <w:pPr>
              <w:pStyle w:val="24"/>
              <w:numPr>
                <w:ilvl w:val="0"/>
                <w:numId w:val="7"/>
              </w:numPr>
              <w:rPr>
                <w:rFonts w:hint="eastAsia"/>
                <w:b w:val="0"/>
                <w:bCs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受到诫勉、组织处理或者党纪政务处分等，影响期未满或者期满影响使用的；</w:t>
            </w:r>
          </w:p>
          <w:p>
            <w:pPr>
              <w:pStyle w:val="24"/>
              <w:numPr>
                <w:ilvl w:val="0"/>
                <w:numId w:val="7"/>
              </w:numPr>
              <w:rPr>
                <w:rFonts w:hint="eastAsia"/>
                <w:b w:val="0"/>
                <w:bCs/>
                <w:lang w:eastAsia="zh-CN"/>
              </w:rPr>
            </w:pPr>
            <w:r>
              <w:rPr>
                <w:rFonts w:hint="eastAsia"/>
                <w:b w:val="0"/>
                <w:bCs/>
              </w:rPr>
              <w:t>有不良信用记录或触犯法律、行政法规、行业监管机构以及其他禁止性条件</w:t>
            </w:r>
            <w:r>
              <w:rPr>
                <w:rFonts w:hint="eastAsia"/>
                <w:b w:val="0"/>
                <w:bCs/>
                <w:lang w:val="en-US" w:eastAsia="zh-CN"/>
              </w:rPr>
              <w:t>的</w:t>
            </w:r>
            <w:r>
              <w:rPr>
                <w:rFonts w:hint="eastAsia"/>
                <w:b w:val="0"/>
                <w:bCs/>
                <w:lang w:eastAsia="zh-CN"/>
              </w:rPr>
              <w:t>；</w:t>
            </w:r>
          </w:p>
          <w:p>
            <w:pPr>
              <w:pStyle w:val="24"/>
              <w:numPr>
                <w:ilvl w:val="0"/>
                <w:numId w:val="7"/>
              </w:numPr>
            </w:pPr>
            <w:r>
              <w:rPr>
                <w:rFonts w:hint="eastAsia"/>
                <w:b w:val="0"/>
                <w:bCs/>
              </w:rPr>
              <w:t>原单位近三年考核结果有</w:t>
            </w:r>
            <w:r>
              <w:rPr>
                <w:rFonts w:hint="eastAsia"/>
                <w:b w:val="0"/>
                <w:bCs/>
                <w:lang w:eastAsia="zh-CN"/>
              </w:rPr>
              <w:t>“</w:t>
            </w:r>
            <w:r>
              <w:rPr>
                <w:rFonts w:hint="eastAsia"/>
                <w:b w:val="0"/>
                <w:bCs/>
              </w:rPr>
              <w:t>不称职</w:t>
            </w:r>
            <w:r>
              <w:rPr>
                <w:rFonts w:hint="eastAsia"/>
                <w:b w:val="0"/>
                <w:bCs/>
                <w:lang w:eastAsia="zh-CN"/>
              </w:rPr>
              <w:t>”</w:t>
            </w:r>
            <w:r>
              <w:rPr>
                <w:rFonts w:hint="eastAsia"/>
                <w:b w:val="0"/>
                <w:bCs/>
              </w:rPr>
              <w:t>等次的。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40" w:right="1080" w:bottom="1440" w:left="1080" w:header="851" w:footer="141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28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8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sz w:val="28"/>
      </w:rPr>
    </w:pPr>
    <w:r>
      <w:rPr>
        <w:rFonts w:hint="eastAsia"/>
        <w:sz w:val="28"/>
      </w:rPr>
      <w:t>附件1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22C"/>
    <w:multiLevelType w:val="multilevel"/>
    <w:tmpl w:val="017D522C"/>
    <w:lvl w:ilvl="0" w:tentative="0">
      <w:start w:val="1"/>
      <w:numFmt w:val="chineseCountingThousand"/>
      <w:pStyle w:val="15"/>
      <w:suff w:val="nothing"/>
      <w:lvlText w:val="%1、"/>
      <w:lvlJc w:val="left"/>
      <w:pPr>
        <w:ind w:left="0" w:firstLine="64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1B0C5336"/>
    <w:multiLevelType w:val="multilevel"/>
    <w:tmpl w:val="1B0C5336"/>
    <w:lvl w:ilvl="0" w:tentative="0">
      <w:start w:val="1"/>
      <w:numFmt w:val="decimal"/>
      <w:pStyle w:val="20"/>
      <w:lvlText w:val="%1."/>
      <w:lvlJc w:val="left"/>
      <w:pPr>
        <w:tabs>
          <w:tab w:val="left" w:pos="1120"/>
        </w:tabs>
        <w:ind w:left="0" w:firstLine="6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90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32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74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16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58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400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420" w:hanging="420"/>
      </w:pPr>
      <w:rPr>
        <w:rFonts w:hint="eastAsia"/>
      </w:rPr>
    </w:lvl>
  </w:abstractNum>
  <w:abstractNum w:abstractNumId="2">
    <w:nsid w:val="2A9970A1"/>
    <w:multiLevelType w:val="multilevel"/>
    <w:tmpl w:val="2A9970A1"/>
    <w:lvl w:ilvl="0" w:tentative="0">
      <w:start w:val="1"/>
      <w:numFmt w:val="chineseCountingThousand"/>
      <w:lvlText w:val="(%1)"/>
      <w:lvlJc w:val="left"/>
      <w:pPr>
        <w:ind w:left="1063" w:hanging="420"/>
      </w:p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4571406C"/>
    <w:multiLevelType w:val="multilevel"/>
    <w:tmpl w:val="4571406C"/>
    <w:lvl w:ilvl="0" w:tentative="0">
      <w:start w:val="1"/>
      <w:numFmt w:val="decimal"/>
      <w:pStyle w:val="24"/>
      <w:lvlText w:val="(%1)"/>
      <w:lvlJc w:val="left"/>
      <w:pPr>
        <w:tabs>
          <w:tab w:val="left" w:pos="1280"/>
        </w:tabs>
        <w:ind w:left="0" w:firstLine="643"/>
      </w:pPr>
      <w:rPr>
        <w:rFonts w:hint="eastAsia"/>
        <w:b w:val="0"/>
        <w:bCs/>
      </w:rPr>
    </w:lvl>
    <w:lvl w:ilvl="1" w:tentative="0">
      <w:start w:val="1"/>
      <w:numFmt w:val="lowerLetter"/>
      <w:lvlText w:val="%2)"/>
      <w:lvlJc w:val="left"/>
      <w:pPr>
        <w:ind w:left="1483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903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323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743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163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583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4003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423" w:hanging="420"/>
      </w:pPr>
      <w:rPr>
        <w:rFonts w:hint="eastAsia"/>
      </w:rPr>
    </w:lvl>
  </w:abstractNum>
  <w:num w:numId="1">
    <w:abstractNumId w:val="0"/>
  </w:num>
  <w:num w:numId="2">
    <w:abstractNumId w:val="2"/>
    <w:lvlOverride w:ilvl="0">
      <w:lvl w:ilvl="0" w:tentative="1">
        <w:start w:val="1"/>
        <w:numFmt w:val="chineseCountingThousand"/>
        <w:pStyle w:val="17"/>
        <w:lvlText w:val="(%1)"/>
        <w:lvlJc w:val="left"/>
        <w:pPr>
          <w:tabs>
            <w:tab w:val="left" w:pos="1440"/>
          </w:tabs>
          <w:ind w:left="0" w:firstLine="643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shd w:val="clear" w:color="000000" w:fill="000000"/>
          <w:vertAlign w:val="baseline"/>
          <w:lang w:val="zh-CN" w:eastAsia="zh-CN" w:bidi="zh-CN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none"/>
          <w14:scene3d>
            <w14:lightRig w14:rig="threePt" w14:dir="t">
              <w14:rot w14:lat="0" w14:lon="0" w14:rev="0"/>
            </w14:lightRig>
          </w14:scene3d>
          <w14:ligatures w14:val="none"/>
          <w14:numForm w14:val="default"/>
          <w14:numSpacing w14:val="default"/>
          <w14:cntxtalts w14:val="0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76"/>
    <w:rsid w:val="00003C24"/>
    <w:rsid w:val="000065BC"/>
    <w:rsid w:val="0000797C"/>
    <w:rsid w:val="00031DC9"/>
    <w:rsid w:val="00050125"/>
    <w:rsid w:val="00050630"/>
    <w:rsid w:val="00070FF6"/>
    <w:rsid w:val="00074042"/>
    <w:rsid w:val="000758E0"/>
    <w:rsid w:val="000A179A"/>
    <w:rsid w:val="000A2715"/>
    <w:rsid w:val="000C3F90"/>
    <w:rsid w:val="000E4A6D"/>
    <w:rsid w:val="000E5070"/>
    <w:rsid w:val="000F126D"/>
    <w:rsid w:val="001673F4"/>
    <w:rsid w:val="0018470F"/>
    <w:rsid w:val="00186A7A"/>
    <w:rsid w:val="001C3358"/>
    <w:rsid w:val="001D7795"/>
    <w:rsid w:val="00200CC5"/>
    <w:rsid w:val="00204300"/>
    <w:rsid w:val="00213EA4"/>
    <w:rsid w:val="00230AED"/>
    <w:rsid w:val="0023349B"/>
    <w:rsid w:val="002374E6"/>
    <w:rsid w:val="00252333"/>
    <w:rsid w:val="00263E46"/>
    <w:rsid w:val="00282EF3"/>
    <w:rsid w:val="002A4F0E"/>
    <w:rsid w:val="002C3074"/>
    <w:rsid w:val="002C6592"/>
    <w:rsid w:val="002D1F34"/>
    <w:rsid w:val="002E2DF3"/>
    <w:rsid w:val="003337DD"/>
    <w:rsid w:val="00350E76"/>
    <w:rsid w:val="003618B5"/>
    <w:rsid w:val="0036612E"/>
    <w:rsid w:val="00372329"/>
    <w:rsid w:val="00373D98"/>
    <w:rsid w:val="003838EB"/>
    <w:rsid w:val="003C3E33"/>
    <w:rsid w:val="003E47AA"/>
    <w:rsid w:val="003E5748"/>
    <w:rsid w:val="003F6864"/>
    <w:rsid w:val="00405D95"/>
    <w:rsid w:val="004122BE"/>
    <w:rsid w:val="00442A78"/>
    <w:rsid w:val="004557DC"/>
    <w:rsid w:val="0046076E"/>
    <w:rsid w:val="004640BD"/>
    <w:rsid w:val="00474089"/>
    <w:rsid w:val="004A1389"/>
    <w:rsid w:val="004D4964"/>
    <w:rsid w:val="004F1DFD"/>
    <w:rsid w:val="004F3B76"/>
    <w:rsid w:val="004F47C9"/>
    <w:rsid w:val="00504A4B"/>
    <w:rsid w:val="0051467E"/>
    <w:rsid w:val="00524A88"/>
    <w:rsid w:val="00553855"/>
    <w:rsid w:val="00567182"/>
    <w:rsid w:val="0059554D"/>
    <w:rsid w:val="005B26C6"/>
    <w:rsid w:val="005B7FDC"/>
    <w:rsid w:val="005D6417"/>
    <w:rsid w:val="0060767C"/>
    <w:rsid w:val="00626333"/>
    <w:rsid w:val="0064591B"/>
    <w:rsid w:val="006548E6"/>
    <w:rsid w:val="00680CCE"/>
    <w:rsid w:val="006A6DFD"/>
    <w:rsid w:val="006A7F6C"/>
    <w:rsid w:val="006B3369"/>
    <w:rsid w:val="0070364D"/>
    <w:rsid w:val="007201D6"/>
    <w:rsid w:val="00720B19"/>
    <w:rsid w:val="00723EBF"/>
    <w:rsid w:val="007549FF"/>
    <w:rsid w:val="00780937"/>
    <w:rsid w:val="00793B91"/>
    <w:rsid w:val="007B5BDF"/>
    <w:rsid w:val="007E38CC"/>
    <w:rsid w:val="00812385"/>
    <w:rsid w:val="00817512"/>
    <w:rsid w:val="00822812"/>
    <w:rsid w:val="00844056"/>
    <w:rsid w:val="008539C9"/>
    <w:rsid w:val="00895FD2"/>
    <w:rsid w:val="008B1542"/>
    <w:rsid w:val="008B3F3B"/>
    <w:rsid w:val="008C3CB4"/>
    <w:rsid w:val="008C65F0"/>
    <w:rsid w:val="008D4ECB"/>
    <w:rsid w:val="008D610F"/>
    <w:rsid w:val="008E0C5E"/>
    <w:rsid w:val="008E7143"/>
    <w:rsid w:val="008F3626"/>
    <w:rsid w:val="00912CD0"/>
    <w:rsid w:val="00925697"/>
    <w:rsid w:val="00933D15"/>
    <w:rsid w:val="0093492C"/>
    <w:rsid w:val="00942A75"/>
    <w:rsid w:val="0094469B"/>
    <w:rsid w:val="009466A8"/>
    <w:rsid w:val="00954901"/>
    <w:rsid w:val="00954F63"/>
    <w:rsid w:val="00961552"/>
    <w:rsid w:val="0098331E"/>
    <w:rsid w:val="009D7AEF"/>
    <w:rsid w:val="009F70CB"/>
    <w:rsid w:val="00A006B4"/>
    <w:rsid w:val="00A0371F"/>
    <w:rsid w:val="00A07C2E"/>
    <w:rsid w:val="00A1116C"/>
    <w:rsid w:val="00A252D4"/>
    <w:rsid w:val="00A607F0"/>
    <w:rsid w:val="00A912AC"/>
    <w:rsid w:val="00A967CD"/>
    <w:rsid w:val="00AC0284"/>
    <w:rsid w:val="00AE179C"/>
    <w:rsid w:val="00AE7195"/>
    <w:rsid w:val="00B17E19"/>
    <w:rsid w:val="00B20E2F"/>
    <w:rsid w:val="00B24F12"/>
    <w:rsid w:val="00B63262"/>
    <w:rsid w:val="00B83B73"/>
    <w:rsid w:val="00BB0C5C"/>
    <w:rsid w:val="00BD1EFD"/>
    <w:rsid w:val="00BD278E"/>
    <w:rsid w:val="00BD54C6"/>
    <w:rsid w:val="00BE34F3"/>
    <w:rsid w:val="00C0011A"/>
    <w:rsid w:val="00C264AF"/>
    <w:rsid w:val="00C54225"/>
    <w:rsid w:val="00C57283"/>
    <w:rsid w:val="00C7016D"/>
    <w:rsid w:val="00CB48D3"/>
    <w:rsid w:val="00CD6EFF"/>
    <w:rsid w:val="00CE3ABB"/>
    <w:rsid w:val="00CF7F3B"/>
    <w:rsid w:val="00D01681"/>
    <w:rsid w:val="00D34D61"/>
    <w:rsid w:val="00D77FA1"/>
    <w:rsid w:val="00D97F45"/>
    <w:rsid w:val="00DA1F69"/>
    <w:rsid w:val="00E32831"/>
    <w:rsid w:val="00E61AC1"/>
    <w:rsid w:val="00E64AF9"/>
    <w:rsid w:val="00E95897"/>
    <w:rsid w:val="00F41C56"/>
    <w:rsid w:val="00F46200"/>
    <w:rsid w:val="00F85A40"/>
    <w:rsid w:val="00FB2B1E"/>
    <w:rsid w:val="00FC44FF"/>
    <w:rsid w:val="00FD0E4E"/>
    <w:rsid w:val="00FD6F5A"/>
    <w:rsid w:val="00FE324A"/>
    <w:rsid w:val="0FDB3466"/>
    <w:rsid w:val="10491632"/>
    <w:rsid w:val="220254C3"/>
    <w:rsid w:val="22BD5829"/>
    <w:rsid w:val="2E0469A2"/>
    <w:rsid w:val="2ED07B41"/>
    <w:rsid w:val="36EB1EC3"/>
    <w:rsid w:val="3C3A7829"/>
    <w:rsid w:val="3CF21F5F"/>
    <w:rsid w:val="52415B4F"/>
    <w:rsid w:val="55E3389A"/>
    <w:rsid w:val="5B046FC4"/>
    <w:rsid w:val="695028B5"/>
    <w:rsid w:val="7210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link w:val="4"/>
    <w:qFormat/>
    <w:uiPriority w:val="99"/>
    <w:rPr>
      <w:sz w:val="18"/>
      <w:szCs w:val="18"/>
    </w:rPr>
  </w:style>
  <w:style w:type="character" w:customStyle="1" w:styleId="10">
    <w:name w:val="页脚 字符"/>
    <w:link w:val="3"/>
    <w:qFormat/>
    <w:uiPriority w:val="99"/>
    <w:rPr>
      <w:sz w:val="18"/>
      <w:szCs w:val="18"/>
    </w:rPr>
  </w:style>
  <w:style w:type="paragraph" w:customStyle="1" w:styleId="11">
    <w:name w:val="List Paragraph"/>
    <w:basedOn w:val="1"/>
    <w:link w:val="18"/>
    <w:qFormat/>
    <w:uiPriority w:val="34"/>
    <w:pPr>
      <w:ind w:firstLine="420" w:firstLineChars="200"/>
    </w:pPr>
  </w:style>
  <w:style w:type="character" w:customStyle="1" w:styleId="12">
    <w:name w:val="批注框文本 字符"/>
    <w:link w:val="2"/>
    <w:semiHidden/>
    <w:qFormat/>
    <w:uiPriority w:val="99"/>
    <w:rPr>
      <w:sz w:val="18"/>
      <w:szCs w:val="18"/>
    </w:rPr>
  </w:style>
  <w:style w:type="character" w:customStyle="1" w:styleId="13">
    <w:name w:val="页脚 Char"/>
    <w:qFormat/>
    <w:uiPriority w:val="99"/>
    <w:rPr>
      <w:rFonts w:eastAsia="Calibri"/>
      <w:sz w:val="21"/>
    </w:rPr>
  </w:style>
  <w:style w:type="paragraph" w:customStyle="1" w:styleId="14">
    <w:name w:val="公文标题"/>
    <w:basedOn w:val="1"/>
    <w:link w:val="16"/>
    <w:qFormat/>
    <w:uiPriority w:val="0"/>
    <w:pPr>
      <w:spacing w:after="578" w:line="578" w:lineRule="exact"/>
      <w:jc w:val="center"/>
    </w:pPr>
    <w:rPr>
      <w:rFonts w:ascii="方正小标宋简体" w:hAnsi="宋体" w:eastAsia="方正小标宋简体"/>
      <w:sz w:val="44"/>
      <w:szCs w:val="44"/>
    </w:rPr>
  </w:style>
  <w:style w:type="paragraph" w:customStyle="1" w:styleId="15">
    <w:name w:val="1级标题"/>
    <w:basedOn w:val="11"/>
    <w:link w:val="19"/>
    <w:qFormat/>
    <w:uiPriority w:val="0"/>
    <w:pPr>
      <w:numPr>
        <w:ilvl w:val="0"/>
        <w:numId w:val="1"/>
      </w:numPr>
      <w:tabs>
        <w:tab w:val="left" w:pos="1120"/>
      </w:tabs>
      <w:spacing w:line="578" w:lineRule="exact"/>
      <w:ind w:firstLine="641" w:firstLineChars="0"/>
      <w:outlineLvl w:val="0"/>
    </w:pPr>
    <w:rPr>
      <w:rFonts w:ascii="黑体" w:hAnsi="黑体" w:eastAsia="黑体"/>
      <w:sz w:val="32"/>
      <w:szCs w:val="32"/>
    </w:rPr>
  </w:style>
  <w:style w:type="character" w:customStyle="1" w:styleId="16">
    <w:name w:val="公文标题 字符"/>
    <w:link w:val="14"/>
    <w:qFormat/>
    <w:uiPriority w:val="0"/>
    <w:rPr>
      <w:rFonts w:ascii="方正小标宋简体" w:hAnsi="宋体" w:eastAsia="方正小标宋简体"/>
      <w:kern w:val="2"/>
      <w:sz w:val="44"/>
      <w:szCs w:val="44"/>
    </w:rPr>
  </w:style>
  <w:style w:type="paragraph" w:customStyle="1" w:styleId="17">
    <w:name w:val="2级标题"/>
    <w:basedOn w:val="1"/>
    <w:link w:val="21"/>
    <w:qFormat/>
    <w:uiPriority w:val="0"/>
    <w:pPr>
      <w:numPr>
        <w:ilvl w:val="0"/>
        <w:numId w:val="2"/>
      </w:numPr>
      <w:spacing w:line="578" w:lineRule="exact"/>
      <w:ind w:firstLine="641"/>
      <w:outlineLvl w:val="1"/>
    </w:pPr>
    <w:rPr>
      <w:rFonts w:ascii="楷体_GB2312" w:hAnsi="楷体" w:eastAsia="楷体_GB2312"/>
      <w:b/>
      <w:sz w:val="32"/>
      <w:szCs w:val="32"/>
    </w:rPr>
  </w:style>
  <w:style w:type="character" w:customStyle="1" w:styleId="18">
    <w:name w:val="列表段落 字符"/>
    <w:link w:val="11"/>
    <w:qFormat/>
    <w:uiPriority w:val="34"/>
    <w:rPr>
      <w:kern w:val="2"/>
      <w:sz w:val="21"/>
      <w:szCs w:val="22"/>
    </w:rPr>
  </w:style>
  <w:style w:type="character" w:customStyle="1" w:styleId="19">
    <w:name w:val="1级标题 字符"/>
    <w:link w:val="15"/>
    <w:qFormat/>
    <w:uiPriority w:val="0"/>
    <w:rPr>
      <w:rFonts w:ascii="黑体" w:hAnsi="黑体" w:eastAsia="黑体"/>
      <w:kern w:val="2"/>
      <w:sz w:val="32"/>
      <w:szCs w:val="32"/>
    </w:rPr>
  </w:style>
  <w:style w:type="paragraph" w:customStyle="1" w:styleId="20">
    <w:name w:val="3级标题"/>
    <w:basedOn w:val="1"/>
    <w:link w:val="23"/>
    <w:qFormat/>
    <w:uiPriority w:val="0"/>
    <w:pPr>
      <w:numPr>
        <w:ilvl w:val="0"/>
        <w:numId w:val="3"/>
      </w:numPr>
      <w:spacing w:line="578" w:lineRule="exact"/>
      <w:outlineLvl w:val="2"/>
    </w:pPr>
    <w:rPr>
      <w:rFonts w:ascii="仿宋_GB2312" w:eastAsia="仿宋_GB2312"/>
      <w:b/>
      <w:sz w:val="32"/>
      <w:szCs w:val="32"/>
    </w:rPr>
  </w:style>
  <w:style w:type="character" w:customStyle="1" w:styleId="21">
    <w:name w:val="2级标题 字符"/>
    <w:link w:val="17"/>
    <w:qFormat/>
    <w:uiPriority w:val="0"/>
    <w:rPr>
      <w:rFonts w:ascii="楷体_GB2312" w:hAnsi="楷体" w:eastAsia="楷体_GB2312"/>
      <w:b/>
      <w:kern w:val="2"/>
      <w:sz w:val="32"/>
      <w:szCs w:val="32"/>
    </w:rPr>
  </w:style>
  <w:style w:type="paragraph" w:customStyle="1" w:styleId="22">
    <w:name w:val="公文正文"/>
    <w:basedOn w:val="1"/>
    <w:link w:val="25"/>
    <w:qFormat/>
    <w:uiPriority w:val="0"/>
    <w:pPr>
      <w:spacing w:line="578" w:lineRule="exact"/>
      <w:ind w:firstLine="640" w:firstLineChars="200"/>
    </w:pPr>
    <w:rPr>
      <w:rFonts w:ascii="仿宋_GB2312" w:eastAsia="仿宋_GB2312"/>
      <w:sz w:val="32"/>
      <w:szCs w:val="32"/>
    </w:rPr>
  </w:style>
  <w:style w:type="character" w:customStyle="1" w:styleId="23">
    <w:name w:val="3级标题 字符"/>
    <w:link w:val="20"/>
    <w:qFormat/>
    <w:uiPriority w:val="0"/>
    <w:rPr>
      <w:rFonts w:ascii="仿宋_GB2312" w:eastAsia="仿宋_GB2312"/>
      <w:b/>
      <w:kern w:val="2"/>
      <w:sz w:val="32"/>
      <w:szCs w:val="32"/>
    </w:rPr>
  </w:style>
  <w:style w:type="paragraph" w:customStyle="1" w:styleId="24">
    <w:name w:val="4级标题"/>
    <w:basedOn w:val="1"/>
    <w:link w:val="27"/>
    <w:qFormat/>
    <w:uiPriority w:val="0"/>
    <w:pPr>
      <w:numPr>
        <w:ilvl w:val="0"/>
        <w:numId w:val="4"/>
      </w:numPr>
      <w:spacing w:line="578" w:lineRule="exact"/>
      <w:ind w:firstLine="641"/>
      <w:outlineLvl w:val="3"/>
    </w:pPr>
    <w:rPr>
      <w:rFonts w:ascii="仿宋_GB2312" w:eastAsia="仿宋_GB2312"/>
      <w:b/>
      <w:sz w:val="32"/>
      <w:szCs w:val="32"/>
    </w:rPr>
  </w:style>
  <w:style w:type="character" w:customStyle="1" w:styleId="25">
    <w:name w:val="公文正文 字符"/>
    <w:link w:val="22"/>
    <w:qFormat/>
    <w:uiPriority w:val="0"/>
    <w:rPr>
      <w:rFonts w:ascii="仿宋_GB2312" w:eastAsia="仿宋_GB2312"/>
      <w:kern w:val="2"/>
      <w:sz w:val="32"/>
      <w:szCs w:val="32"/>
    </w:rPr>
  </w:style>
  <w:style w:type="paragraph" w:customStyle="1" w:styleId="26">
    <w:name w:val="附件标记"/>
    <w:basedOn w:val="1"/>
    <w:link w:val="28"/>
    <w:qFormat/>
    <w:uiPriority w:val="0"/>
    <w:pPr>
      <w:spacing w:after="578" w:line="578" w:lineRule="exact"/>
      <w:outlineLvl w:val="0"/>
    </w:pPr>
    <w:rPr>
      <w:rFonts w:ascii="黑体" w:hAnsi="黑体" w:eastAsia="黑体"/>
      <w:sz w:val="32"/>
      <w:szCs w:val="32"/>
    </w:rPr>
  </w:style>
  <w:style w:type="character" w:customStyle="1" w:styleId="27">
    <w:name w:val="4级标题 字符"/>
    <w:link w:val="24"/>
    <w:qFormat/>
    <w:uiPriority w:val="0"/>
    <w:rPr>
      <w:rFonts w:ascii="仿宋_GB2312" w:eastAsia="仿宋_GB2312"/>
      <w:b/>
      <w:kern w:val="2"/>
      <w:sz w:val="32"/>
      <w:szCs w:val="32"/>
    </w:rPr>
  </w:style>
  <w:style w:type="character" w:customStyle="1" w:styleId="28">
    <w:name w:val="附件标记 字符"/>
    <w:link w:val="26"/>
    <w:qFormat/>
    <w:uiPriority w:val="0"/>
    <w:rPr>
      <w:rFonts w:ascii="黑体" w:hAnsi="黑体" w:eastAsia="黑体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0844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0B8D0D-9209-4802-A3FD-2CD478D4CC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公文模板.dot</Template>
  <Company>Microsoft</Company>
  <Pages>2</Pages>
  <Words>102</Words>
  <Characters>587</Characters>
  <Lines>4</Lines>
  <Paragraphs>1</Paragraphs>
  <TotalTime>1</TotalTime>
  <ScaleCrop>false</ScaleCrop>
  <LinksUpToDate>false</LinksUpToDate>
  <CharactersWithSpaces>688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2020-07-09T05:37:00Z</dcterms:created>
  <dc:creator>Microsoft</dc:creator>
  <cp:lastModifiedBy>马庚辰</cp:lastModifiedBy>
  <cp:lastPrinted>2020-12-25T09:15:00Z</cp:lastPrinted>
  <dcterms:modified xsi:type="dcterms:W3CDTF">2020-12-29T06:10:36Z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